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315BE" w14:textId="77777777" w:rsidR="00DA5861" w:rsidRDefault="00DA5861" w:rsidP="00F33A62">
      <w:pPr>
        <w:spacing w:after="0" w:line="240" w:lineRule="auto"/>
      </w:pPr>
    </w:p>
    <w:p w14:paraId="6D8315BF" w14:textId="77777777" w:rsidR="00DA5861" w:rsidRPr="00DA5861" w:rsidRDefault="00DA5861" w:rsidP="00DA5861"/>
    <w:p w14:paraId="6D8315C0" w14:textId="77777777" w:rsidR="001933C8" w:rsidRDefault="001933C8" w:rsidP="00DA5861">
      <w:pPr>
        <w:rPr>
          <w:noProof/>
        </w:rPr>
      </w:pPr>
    </w:p>
    <w:p w14:paraId="699B8A0F" w14:textId="77777777" w:rsidR="00573E55" w:rsidRDefault="00132C27" w:rsidP="00C154AC">
      <w:pPr>
        <w:pStyle w:val="NoSpacing"/>
        <w:jc w:val="center"/>
      </w:pPr>
      <w:r>
        <w:tab/>
      </w:r>
    </w:p>
    <w:p w14:paraId="664AD506" w14:textId="77777777" w:rsidR="00573E55" w:rsidRDefault="00573E55" w:rsidP="00C154AC">
      <w:pPr>
        <w:pStyle w:val="NoSpacing"/>
        <w:jc w:val="center"/>
      </w:pPr>
    </w:p>
    <w:p w14:paraId="3BD94B22" w14:textId="2F23208E" w:rsidR="00C154AC" w:rsidRPr="00DD30D4" w:rsidRDefault="002F71A1" w:rsidP="00573E55">
      <w:pPr>
        <w:pStyle w:val="NoSpacing"/>
        <w:jc w:val="center"/>
        <w:rPr>
          <w:b/>
          <w:sz w:val="23"/>
          <w:szCs w:val="23"/>
        </w:rPr>
      </w:pPr>
      <w:r w:rsidRPr="002F71A1">
        <w:rPr>
          <w:b/>
          <w:caps/>
          <w:sz w:val="23"/>
          <w:szCs w:val="23"/>
        </w:rPr>
        <w:t>Dillon-Marion Boundary Re-establishment Meeting</w:t>
      </w:r>
      <w:r w:rsidRPr="002F71A1">
        <w:rPr>
          <w:b/>
          <w:caps/>
          <w:sz w:val="23"/>
          <w:szCs w:val="23"/>
        </w:rPr>
        <w:t xml:space="preserve"> </w:t>
      </w:r>
      <w:r w:rsidR="00C154AC" w:rsidRPr="00DD30D4">
        <w:rPr>
          <w:b/>
          <w:sz w:val="23"/>
          <w:szCs w:val="23"/>
        </w:rPr>
        <w:t>AGENDA</w:t>
      </w:r>
    </w:p>
    <w:p w14:paraId="1A2428BA" w14:textId="3C5D9797" w:rsidR="00C154AC" w:rsidRDefault="002F71A1" w:rsidP="00C154AC">
      <w:pPr>
        <w:pStyle w:val="NoSpacing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November</w:t>
      </w:r>
      <w:r w:rsidR="00C154AC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1</w:t>
      </w:r>
      <w:r w:rsidR="00C154AC">
        <w:rPr>
          <w:b/>
          <w:sz w:val="23"/>
          <w:szCs w:val="23"/>
        </w:rPr>
        <w:t>, 2022, 6:00 p.m.</w:t>
      </w:r>
    </w:p>
    <w:p w14:paraId="7651DA2E" w14:textId="77777777" w:rsidR="00573E55" w:rsidRPr="00DD30D4" w:rsidRDefault="00573E55" w:rsidP="00C154AC">
      <w:pPr>
        <w:pStyle w:val="NoSpacing"/>
        <w:jc w:val="center"/>
        <w:rPr>
          <w:b/>
          <w:sz w:val="23"/>
          <w:szCs w:val="23"/>
        </w:rPr>
      </w:pPr>
    </w:p>
    <w:p w14:paraId="020412A6" w14:textId="6D611A07" w:rsidR="00C154AC" w:rsidRDefault="002F71A1" w:rsidP="00C154AC">
      <w:pPr>
        <w:pStyle w:val="PlainText"/>
        <w:jc w:val="center"/>
        <w:rPr>
          <w:rFonts w:ascii="Book Antiqua" w:hAnsi="Book Antiqua"/>
          <w:sz w:val="23"/>
          <w:szCs w:val="23"/>
        </w:rPr>
      </w:pPr>
      <w:r w:rsidRPr="002F71A1">
        <w:rPr>
          <w:rFonts w:ascii="Book Antiqua" w:hAnsi="Book Antiqua"/>
          <w:sz w:val="23"/>
          <w:szCs w:val="23"/>
        </w:rPr>
        <w:t>Town of Sellers Resource Center, 2635 Main St., Sellers, SC 29592</w:t>
      </w:r>
    </w:p>
    <w:p w14:paraId="4130741B" w14:textId="77777777" w:rsidR="002F71A1" w:rsidRDefault="002F71A1" w:rsidP="00C154AC">
      <w:pPr>
        <w:pStyle w:val="PlainText"/>
        <w:jc w:val="center"/>
        <w:rPr>
          <w:rFonts w:ascii="Book Antiqua" w:hAnsi="Book Antiqua"/>
          <w:sz w:val="23"/>
          <w:szCs w:val="23"/>
        </w:rPr>
      </w:pPr>
    </w:p>
    <w:p w14:paraId="3AD97AAC" w14:textId="3DB78FB3" w:rsidR="002F71A1" w:rsidRDefault="002F71A1" w:rsidP="002F71A1">
      <w:pPr>
        <w:pStyle w:val="NormalWeb"/>
        <w:jc w:val="center"/>
        <w:rPr>
          <w:b/>
          <w:bCs/>
          <w:caps/>
          <w:u w:val="single"/>
        </w:rPr>
      </w:pPr>
      <w:r w:rsidRPr="002F71A1">
        <w:rPr>
          <w:b/>
          <w:bCs/>
          <w:caps/>
          <w:u w:val="single"/>
        </w:rPr>
        <w:t>Please click this URL to join</w:t>
      </w:r>
      <w:r w:rsidR="00D82499">
        <w:rPr>
          <w:b/>
          <w:bCs/>
          <w:caps/>
          <w:u w:val="single"/>
        </w:rPr>
        <w:t xml:space="preserve"> virtually</w:t>
      </w:r>
      <w:r>
        <w:rPr>
          <w:b/>
          <w:bCs/>
          <w:caps/>
          <w:u w:val="single"/>
        </w:rPr>
        <w:t xml:space="preserve"> via Zoom:</w:t>
      </w:r>
    </w:p>
    <w:p w14:paraId="26C23DB6" w14:textId="09D4915E" w:rsidR="002F71A1" w:rsidRDefault="002F71A1" w:rsidP="002F71A1">
      <w:pPr>
        <w:pStyle w:val="NormalWeb"/>
        <w:jc w:val="center"/>
      </w:pPr>
      <w:r w:rsidRPr="002F71A1">
        <w:t xml:space="preserve"> </w:t>
      </w:r>
      <w:hyperlink r:id="rId12" w:history="1">
        <w:r>
          <w:rPr>
            <w:rStyle w:val="Hyperlink"/>
          </w:rPr>
          <w:t>https://us06web.zoom.us/j/84685311415?pwd=NWdqVkhOQnM2TStUcVZqdHNXQ0V0dz09</w:t>
        </w:r>
      </w:hyperlink>
    </w:p>
    <w:p w14:paraId="42F2D2D1" w14:textId="7F4E03AC" w:rsidR="002F71A1" w:rsidRDefault="002F71A1" w:rsidP="002F71A1">
      <w:pPr>
        <w:pStyle w:val="NormalWeb"/>
        <w:jc w:val="center"/>
      </w:pPr>
      <w:r>
        <w:t>Passcode: 642645</w:t>
      </w:r>
    </w:p>
    <w:p w14:paraId="788E8319" w14:textId="77777777" w:rsidR="002F71A1" w:rsidRPr="002F71A1" w:rsidRDefault="002F71A1" w:rsidP="002F71A1">
      <w:pPr>
        <w:pStyle w:val="NormalWeb"/>
        <w:jc w:val="center"/>
        <w:rPr>
          <w:b/>
          <w:bCs/>
          <w:caps/>
          <w:u w:val="single"/>
        </w:rPr>
      </w:pPr>
      <w:r w:rsidRPr="002F71A1">
        <w:rPr>
          <w:b/>
          <w:bCs/>
          <w:caps/>
          <w:u w:val="single"/>
        </w:rPr>
        <w:t>Or join by phone:</w:t>
      </w:r>
    </w:p>
    <w:p w14:paraId="0E485ADC" w14:textId="77777777" w:rsidR="002F71A1" w:rsidRDefault="002F71A1" w:rsidP="002F71A1">
      <w:pPr>
        <w:pStyle w:val="NormalWeb"/>
        <w:jc w:val="center"/>
      </w:pPr>
      <w:r>
        <w:t>Dial: +1 312 626 6799</w:t>
      </w:r>
    </w:p>
    <w:p w14:paraId="08D2584E" w14:textId="77777777" w:rsidR="002F71A1" w:rsidRDefault="002F71A1" w:rsidP="002F71A1">
      <w:pPr>
        <w:pStyle w:val="NormalWeb"/>
        <w:jc w:val="center"/>
      </w:pPr>
      <w:r>
        <w:t>Webinar ID: 846 8531 1415 Passcode: 642645</w:t>
      </w:r>
    </w:p>
    <w:p w14:paraId="679FEB94" w14:textId="77777777" w:rsidR="00C154AC" w:rsidRPr="00DD30D4" w:rsidRDefault="00C154AC" w:rsidP="00C154AC">
      <w:pPr>
        <w:pStyle w:val="NoSpacing"/>
        <w:jc w:val="center"/>
        <w:rPr>
          <w:sz w:val="23"/>
          <w:szCs w:val="23"/>
        </w:rPr>
      </w:pPr>
    </w:p>
    <w:p w14:paraId="7D1D7969" w14:textId="756D1919" w:rsidR="00C154AC" w:rsidRPr="00DD30D4" w:rsidRDefault="002F71A1" w:rsidP="00C154AC">
      <w:pPr>
        <w:pStyle w:val="NoSpacing"/>
        <w:rPr>
          <w:sz w:val="23"/>
          <w:szCs w:val="23"/>
        </w:rPr>
      </w:pPr>
      <w:r>
        <w:rPr>
          <w:b/>
          <w:bCs/>
          <w:caps/>
          <w:u w:val="single"/>
        </w:rPr>
        <w:t>Agenda</w:t>
      </w:r>
    </w:p>
    <w:p w14:paraId="6EC79984" w14:textId="77777777" w:rsidR="00C154AC" w:rsidRPr="00DD30D4" w:rsidRDefault="00C154AC" w:rsidP="00C154AC">
      <w:pPr>
        <w:pStyle w:val="NoSpacing"/>
        <w:rPr>
          <w:sz w:val="23"/>
          <w:szCs w:val="23"/>
        </w:rPr>
      </w:pPr>
    </w:p>
    <w:p w14:paraId="7A595E34" w14:textId="77777777" w:rsidR="00C154AC" w:rsidRPr="00DD30D4" w:rsidRDefault="00C154AC" w:rsidP="00C154AC">
      <w:pPr>
        <w:pStyle w:val="NoSpacing"/>
        <w:numPr>
          <w:ilvl w:val="0"/>
          <w:numId w:val="2"/>
        </w:numPr>
        <w:spacing w:after="240"/>
        <w:rPr>
          <w:sz w:val="23"/>
          <w:szCs w:val="23"/>
        </w:rPr>
      </w:pPr>
      <w:r w:rsidRPr="00DD30D4">
        <w:rPr>
          <w:sz w:val="23"/>
          <w:szCs w:val="23"/>
        </w:rPr>
        <w:t>Welcome</w:t>
      </w:r>
    </w:p>
    <w:p w14:paraId="517FD777" w14:textId="77777777" w:rsidR="00C154AC" w:rsidRDefault="00C154AC" w:rsidP="00C154AC">
      <w:pPr>
        <w:pStyle w:val="NoSpacing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Presentation of Material (PowerPoint)</w:t>
      </w:r>
    </w:p>
    <w:p w14:paraId="3079E3B2" w14:textId="77777777" w:rsidR="00C154AC" w:rsidRDefault="00C154AC" w:rsidP="00C154AC">
      <w:pPr>
        <w:pStyle w:val="NoSpacing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County Boundary Re-establishment Process and Enabling Law</w:t>
      </w:r>
    </w:p>
    <w:p w14:paraId="4F20F9FB" w14:textId="77777777" w:rsidR="00C154AC" w:rsidRPr="00DD30D4" w:rsidRDefault="00C154AC" w:rsidP="00C154AC">
      <w:pPr>
        <w:pStyle w:val="NoSpacing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Research and Land Survey Findings</w:t>
      </w:r>
    </w:p>
    <w:p w14:paraId="3F22F59D" w14:textId="77777777" w:rsidR="00C154AC" w:rsidRDefault="00C154AC" w:rsidP="00C154AC">
      <w:pPr>
        <w:pStyle w:val="NoSpacing"/>
        <w:numPr>
          <w:ilvl w:val="0"/>
          <w:numId w:val="2"/>
        </w:numPr>
        <w:spacing w:before="240"/>
        <w:rPr>
          <w:sz w:val="23"/>
          <w:szCs w:val="23"/>
        </w:rPr>
      </w:pPr>
      <w:r>
        <w:rPr>
          <w:sz w:val="23"/>
          <w:szCs w:val="23"/>
        </w:rPr>
        <w:t>Questions and Answers</w:t>
      </w:r>
    </w:p>
    <w:p w14:paraId="3B35634C" w14:textId="77777777" w:rsidR="00C154AC" w:rsidRPr="00657C4A" w:rsidRDefault="00C154AC" w:rsidP="00C154AC">
      <w:pPr>
        <w:pStyle w:val="NoSpacing"/>
        <w:numPr>
          <w:ilvl w:val="0"/>
          <w:numId w:val="2"/>
        </w:numPr>
        <w:spacing w:before="240"/>
        <w:rPr>
          <w:b/>
        </w:rPr>
      </w:pPr>
      <w:r>
        <w:rPr>
          <w:sz w:val="23"/>
          <w:szCs w:val="23"/>
        </w:rPr>
        <w:t>Adjournment</w:t>
      </w:r>
    </w:p>
    <w:p w14:paraId="6D8315C1" w14:textId="0A2F3D98" w:rsidR="006A1B78" w:rsidRPr="002E616B" w:rsidRDefault="006A1B78" w:rsidP="00132C27">
      <w:pPr>
        <w:tabs>
          <w:tab w:val="left" w:pos="1950"/>
        </w:tabs>
      </w:pPr>
    </w:p>
    <w:sectPr w:rsidR="006A1B78" w:rsidRPr="002E616B" w:rsidSect="00BF1950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720" w:left="1440" w:header="720" w:footer="2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315C4" w14:textId="77777777" w:rsidR="00763999" w:rsidRDefault="00763999" w:rsidP="00F979CC">
      <w:pPr>
        <w:spacing w:after="0" w:line="240" w:lineRule="auto"/>
      </w:pPr>
      <w:r>
        <w:separator/>
      </w:r>
    </w:p>
  </w:endnote>
  <w:endnote w:type="continuationSeparator" w:id="0">
    <w:p w14:paraId="6D8315C5" w14:textId="77777777" w:rsidR="00763999" w:rsidRDefault="00763999" w:rsidP="00F9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German">
    <w:altName w:val="Bookman Old Style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330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315CA" w14:textId="77777777" w:rsidR="00165732" w:rsidRDefault="00165732" w:rsidP="00F972E8">
        <w:pPr>
          <w:pStyle w:val="Footer"/>
          <w:jc w:val="center"/>
        </w:pPr>
      </w:p>
      <w:p w14:paraId="6D8315CB" w14:textId="77777777" w:rsidR="00F972E8" w:rsidRPr="00165732" w:rsidRDefault="00D82499" w:rsidP="00F972E8">
        <w:pPr>
          <w:pStyle w:val="Footer"/>
          <w:jc w:val="center"/>
        </w:pPr>
      </w:p>
    </w:sdtContent>
  </w:sdt>
  <w:p w14:paraId="6D8315CC" w14:textId="77777777" w:rsidR="00F972E8" w:rsidRDefault="00F972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15CE" w14:textId="77777777" w:rsidR="00BF1950" w:rsidRDefault="00BF1950" w:rsidP="00D52963">
    <w:pPr>
      <w:pStyle w:val="Footer"/>
      <w:jc w:val="center"/>
      <w:rPr>
        <w:color w:val="1A3A61"/>
        <w:sz w:val="16"/>
      </w:rPr>
    </w:pPr>
  </w:p>
  <w:p w14:paraId="6D8315CF" w14:textId="77777777" w:rsidR="00D52963" w:rsidRPr="00090E7D" w:rsidRDefault="002F64D8" w:rsidP="002E616B">
    <w:pPr>
      <w:pStyle w:val="Heading5"/>
      <w:jc w:val="center"/>
    </w:pPr>
    <w:r w:rsidRPr="00090E7D">
      <w:t xml:space="preserve">1000 </w:t>
    </w:r>
    <w:r w:rsidR="00FD5C30" w:rsidRPr="00090E7D">
      <w:t>ASSEMBLY STREET</w:t>
    </w:r>
    <w:r w:rsidRPr="00090E7D">
      <w:t xml:space="preserve">, </w:t>
    </w:r>
    <w:r w:rsidR="00FD5C30" w:rsidRPr="00090E7D">
      <w:t>SUITE</w:t>
    </w:r>
    <w:r w:rsidRPr="00090E7D">
      <w:t xml:space="preserve"> 4</w:t>
    </w:r>
    <w:r w:rsidR="0098668D">
      <w:t>21</w:t>
    </w:r>
    <w:r w:rsidRPr="00090E7D">
      <w:t xml:space="preserve"> ▪ </w:t>
    </w:r>
    <w:r w:rsidR="00FD5C30" w:rsidRPr="00090E7D">
      <w:t>COLUMBIA</w:t>
    </w:r>
    <w:r w:rsidRPr="00090E7D">
      <w:t xml:space="preserve">, </w:t>
    </w:r>
    <w:r w:rsidR="00FD5C30" w:rsidRPr="00090E7D">
      <w:t>SOUTH CAROLINA</w:t>
    </w:r>
    <w:r w:rsidRPr="00090E7D">
      <w:t xml:space="preserve"> 29201</w:t>
    </w:r>
    <w:r w:rsidR="00D52963" w:rsidRPr="00090E7D">
      <w:t xml:space="preserve"> ▪ (803) 734-3793</w:t>
    </w:r>
    <w:r w:rsidR="00DD2DDB" w:rsidRPr="00090E7D">
      <w:t xml:space="preserve"> ▪ </w:t>
    </w:r>
    <w:r w:rsidR="009A18C5">
      <w:t>R</w:t>
    </w:r>
    <w:r w:rsidR="00D52963" w:rsidRPr="00090E7D">
      <w:t>F</w:t>
    </w:r>
    <w:r w:rsidR="00DD2DDB" w:rsidRPr="00090E7D">
      <w:t>A</w:t>
    </w:r>
    <w:r w:rsidR="00D52963" w:rsidRPr="00090E7D">
      <w:t>.</w:t>
    </w:r>
    <w:r w:rsidR="009A18C5">
      <w:t>SC.</w:t>
    </w:r>
    <w:r w:rsidR="00D52963" w:rsidRPr="00090E7D">
      <w:t>GOV</w:t>
    </w:r>
  </w:p>
  <w:p w14:paraId="6D8315D0" w14:textId="77777777" w:rsidR="002F64D8" w:rsidRPr="00D52963" w:rsidRDefault="002F64D8" w:rsidP="002F64D8">
    <w:pPr>
      <w:pStyle w:val="Footer"/>
      <w:jc w:val="center"/>
      <w:rPr>
        <w:color w:val="365F91" w:themeColor="accent1" w:themeShade="BF"/>
        <w:sz w:val="16"/>
      </w:rPr>
    </w:pPr>
  </w:p>
  <w:p w14:paraId="6D8315D1" w14:textId="77777777" w:rsidR="002F64D8" w:rsidRDefault="002F6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315C2" w14:textId="77777777" w:rsidR="00763999" w:rsidRDefault="00763999" w:rsidP="00F979CC">
      <w:pPr>
        <w:spacing w:after="0" w:line="240" w:lineRule="auto"/>
      </w:pPr>
      <w:r>
        <w:separator/>
      </w:r>
    </w:p>
  </w:footnote>
  <w:footnote w:type="continuationSeparator" w:id="0">
    <w:p w14:paraId="6D8315C3" w14:textId="77777777" w:rsidR="00763999" w:rsidRDefault="00763999" w:rsidP="00F9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15C6" w14:textId="77777777" w:rsidR="004851A1" w:rsidRDefault="004851A1">
    <w:pPr>
      <w:pStyle w:val="Header"/>
    </w:pPr>
  </w:p>
  <w:p w14:paraId="6D8315C7" w14:textId="77777777" w:rsidR="004851A1" w:rsidRDefault="004851A1">
    <w:pPr>
      <w:pStyle w:val="Header"/>
    </w:pPr>
  </w:p>
  <w:p w14:paraId="6D8315C8" w14:textId="77777777" w:rsidR="004851A1" w:rsidRDefault="004851A1">
    <w:pPr>
      <w:pStyle w:val="Header"/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D8315C9" w14:textId="77777777" w:rsidR="004851A1" w:rsidRDefault="004851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15CD" w14:textId="77777777" w:rsidR="00DD2DDB" w:rsidRDefault="00132C27" w:rsidP="005B1552">
    <w:pPr>
      <w:pStyle w:val="Header"/>
      <w:jc w:val="center"/>
    </w:pPr>
    <w:r w:rsidRPr="00DD2DD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8315D2" wp14:editId="6D8315D3">
              <wp:simplePos x="0" y="0"/>
              <wp:positionH relativeFrom="margin">
                <wp:posOffset>635635</wp:posOffset>
              </wp:positionH>
              <wp:positionV relativeFrom="margin">
                <wp:posOffset>372110</wp:posOffset>
              </wp:positionV>
              <wp:extent cx="4672330" cy="692785"/>
              <wp:effectExtent l="0" t="0" r="0" b="0"/>
              <wp:wrapThrough wrapText="bothSides">
                <wp:wrapPolygon edited="0">
                  <wp:start x="176" y="0"/>
                  <wp:lineTo x="176" y="20788"/>
                  <wp:lineTo x="21312" y="20788"/>
                  <wp:lineTo x="21312" y="0"/>
                  <wp:lineTo x="176" y="0"/>
                </wp:wrapPolygon>
              </wp:wrapThrough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2330" cy="692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D8315DA" w14:textId="77777777" w:rsidR="00DD2DDB" w:rsidRPr="00090E7D" w:rsidRDefault="00DD2DDB" w:rsidP="00DD2DDB">
                          <w:pPr>
                            <w:pStyle w:val="NoSpacing"/>
                            <w:spacing w:before="120" w:line="240" w:lineRule="exact"/>
                            <w:jc w:val="center"/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South Carolina</w:t>
                          </w:r>
                        </w:p>
                        <w:p w14:paraId="6D8315DB" w14:textId="77777777" w:rsidR="00DD2DDB" w:rsidRPr="00090E7D" w:rsidRDefault="00DD2DDB" w:rsidP="00DD2DDB">
                          <w:pPr>
                            <w:pStyle w:val="NoSpacing"/>
                            <w:spacing w:before="120" w:after="120" w:line="220" w:lineRule="exact"/>
                            <w:jc w:val="center"/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Revenue and Fiscal Affairs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315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0.05pt;margin-top:29.3pt;width:367.9pt;height:5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" filled="f" stroked="f">
              <v:textbox>
                <w:txbxContent>
                  <w:p w14:paraId="6D8315DA" w14:textId="77777777" w:rsidR="00DD2DDB" w:rsidRPr="00090E7D" w:rsidRDefault="00DD2DDB" w:rsidP="00DD2DDB">
                    <w:pPr>
                      <w:pStyle w:val="NoSpacing"/>
                      <w:spacing w:before="120" w:line="240" w:lineRule="exact"/>
                      <w:jc w:val="center"/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South Carolina</w:t>
                    </w:r>
                  </w:p>
                  <w:p w14:paraId="6D8315DB" w14:textId="77777777" w:rsidR="00DD2DDB" w:rsidRPr="00090E7D" w:rsidRDefault="00DD2DDB" w:rsidP="00DD2DDB">
                    <w:pPr>
                      <w:pStyle w:val="NoSpacing"/>
                      <w:spacing w:before="120" w:after="120" w:line="220" w:lineRule="exact"/>
                      <w:jc w:val="center"/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Revenue and Fiscal Affairs Office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6D8315D4" wp14:editId="6D8315D5">
              <wp:simplePos x="0" y="0"/>
              <wp:positionH relativeFrom="page">
                <wp:posOffset>4445000</wp:posOffset>
              </wp:positionH>
              <wp:positionV relativeFrom="margin">
                <wp:posOffset>609600</wp:posOffset>
              </wp:positionV>
              <wp:extent cx="2718435" cy="80899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315DC" w14:textId="77777777" w:rsidR="00DD2DDB" w:rsidRPr="00DE554F" w:rsidRDefault="00DE554F" w:rsidP="00941551">
                          <w:pPr>
                            <w:pStyle w:val="Heading5"/>
                            <w:jc w:val="right"/>
                          </w:pPr>
                          <w:r>
                            <w:t>FRANK A. RAINWATER</w:t>
                          </w:r>
                          <w:r w:rsidR="00DD2DDB" w:rsidRPr="00DE554F">
                            <w:t xml:space="preserve"> </w:t>
                          </w:r>
                        </w:p>
                        <w:p w14:paraId="6D8315DD" w14:textId="77777777" w:rsidR="00DD2DDB" w:rsidRPr="00090E7D" w:rsidRDefault="00DD2DDB" w:rsidP="00941551">
                          <w:pPr>
                            <w:pStyle w:val="Heading5"/>
                            <w:jc w:val="right"/>
                          </w:pPr>
                          <w:r w:rsidRPr="00090E7D">
                            <w:t>Executive Director</w:t>
                          </w:r>
                        </w:p>
                        <w:p w14:paraId="6D8315DE" w14:textId="77777777" w:rsidR="00DD2DDB" w:rsidRPr="00E559A7" w:rsidRDefault="00DD2DDB" w:rsidP="00941551">
                          <w:pPr>
                            <w:pStyle w:val="Heading5"/>
                            <w:jc w:val="right"/>
                            <w:rPr>
                              <w:color w:val="365F91" w:themeColor="accent1" w:themeShade="BF"/>
                            </w:rPr>
                          </w:pPr>
                          <w:r w:rsidRPr="00E559A7">
                            <w:rPr>
                              <w:color w:val="365F91" w:themeColor="accent1" w:themeShade="BF"/>
                            </w:rPr>
                            <w:t xml:space="preserve"> </w:t>
                          </w:r>
                        </w:p>
                        <w:p w14:paraId="6D8315DF" w14:textId="77777777" w:rsidR="00DD2DDB" w:rsidRPr="00E559A7" w:rsidRDefault="00DD2DDB" w:rsidP="00941551">
                          <w:pPr>
                            <w:pStyle w:val="Heading5"/>
                            <w:jc w:val="right"/>
                            <w:rPr>
                              <w:sz w:val="12"/>
                            </w:rPr>
                          </w:pPr>
                          <w:r w:rsidRPr="00E559A7">
                            <w:rPr>
                              <w:color w:val="0000FF"/>
                            </w:rPr>
                            <w:t xml:space="preserve"> </w:t>
                          </w:r>
                        </w:p>
                        <w:p w14:paraId="6D8315E0" w14:textId="77777777" w:rsidR="00DD2DDB" w:rsidRDefault="00DD2DDB" w:rsidP="00941551">
                          <w:pPr>
                            <w:pStyle w:val="Heading5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14:paraId="6D8315E1" w14:textId="77777777" w:rsidR="00DD2DDB" w:rsidRDefault="00DD2DDB" w:rsidP="00941551">
                          <w:pPr>
                            <w:pStyle w:val="Heading5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8315D4" id="Text Box 9" o:spid="_x0000_s1027" type="#_x0000_t202" style="position:absolute;left:0;text-align:left;margin-left:350pt;margin-top:48pt;width:214.05pt;height:63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" o:allowincell="f" filled="f" stroked="f">
              <v:textbox>
                <w:txbxContent>
                  <w:p w14:paraId="6D8315DC" w14:textId="77777777" w:rsidR="00DD2DDB" w:rsidRPr="00DE554F" w:rsidRDefault="00DE554F" w:rsidP="00941551">
                    <w:pPr>
                      <w:pStyle w:val="Heading5"/>
                      <w:jc w:val="right"/>
                    </w:pPr>
                    <w:r>
                      <w:t>FRANK A. RAINWATER</w:t>
                    </w:r>
                    <w:r w:rsidR="00DD2DDB" w:rsidRPr="00DE554F">
                      <w:t xml:space="preserve"> </w:t>
                    </w:r>
                  </w:p>
                  <w:p w14:paraId="6D8315DD" w14:textId="77777777" w:rsidR="00DD2DDB" w:rsidRPr="00090E7D" w:rsidRDefault="00DD2DDB" w:rsidP="00941551">
                    <w:pPr>
                      <w:pStyle w:val="Heading5"/>
                      <w:jc w:val="right"/>
                    </w:pPr>
                    <w:r w:rsidRPr="00090E7D">
                      <w:t>Executive Director</w:t>
                    </w:r>
                  </w:p>
                  <w:p w14:paraId="6D8315DE" w14:textId="77777777" w:rsidR="00DD2DDB" w:rsidRPr="00E559A7" w:rsidRDefault="00DD2DDB" w:rsidP="00941551">
                    <w:pPr>
                      <w:pStyle w:val="Heading5"/>
                      <w:jc w:val="right"/>
                      <w:rPr>
                        <w:color w:val="365F91" w:themeColor="accent1" w:themeShade="BF"/>
                      </w:rPr>
                    </w:pPr>
                    <w:r w:rsidRPr="00E559A7">
                      <w:rPr>
                        <w:color w:val="365F91" w:themeColor="accent1" w:themeShade="BF"/>
                      </w:rPr>
                      <w:t xml:space="preserve"> </w:t>
                    </w:r>
                  </w:p>
                  <w:p w14:paraId="6D8315DF" w14:textId="77777777" w:rsidR="00DD2DDB" w:rsidRPr="00E559A7" w:rsidRDefault="00DD2DDB" w:rsidP="00941551">
                    <w:pPr>
                      <w:pStyle w:val="Heading5"/>
                      <w:jc w:val="right"/>
                      <w:rPr>
                        <w:sz w:val="12"/>
                      </w:rPr>
                    </w:pPr>
                    <w:r w:rsidRPr="00E559A7">
                      <w:rPr>
                        <w:color w:val="0000FF"/>
                      </w:rPr>
                      <w:t xml:space="preserve"> </w:t>
                    </w:r>
                  </w:p>
                  <w:p w14:paraId="6D8315E0" w14:textId="77777777" w:rsidR="00DD2DDB" w:rsidRDefault="00DD2DDB" w:rsidP="00941551">
                    <w:pPr>
                      <w:pStyle w:val="Heading5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14:paraId="6D8315E1" w14:textId="77777777" w:rsidR="00DD2DDB" w:rsidRDefault="00DD2DDB" w:rsidP="00941551">
                    <w:pPr>
                      <w:pStyle w:val="Heading5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6D8315D6" wp14:editId="6D8315D7">
              <wp:simplePos x="0" y="0"/>
              <wp:positionH relativeFrom="page">
                <wp:posOffset>534670</wp:posOffset>
              </wp:positionH>
              <wp:positionV relativeFrom="margin">
                <wp:posOffset>609600</wp:posOffset>
              </wp:positionV>
              <wp:extent cx="2590800" cy="80899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315E2" w14:textId="77777777" w:rsidR="00DD2DDB" w:rsidRPr="00090E7D" w:rsidRDefault="00DF1633" w:rsidP="00F960A5">
                          <w:pPr>
                            <w:pStyle w:val="Heading5"/>
                          </w:pPr>
                          <w:r w:rsidRPr="00941551">
                            <w:t>EDWARD</w:t>
                          </w:r>
                          <w:r>
                            <w:t xml:space="preserve"> B. GRIMBALL</w:t>
                          </w:r>
                          <w:r w:rsidR="00DD2DDB" w:rsidRPr="00090E7D">
                            <w:t>, Chairman</w:t>
                          </w:r>
                        </w:p>
                        <w:p w14:paraId="6D8315E3" w14:textId="77777777" w:rsidR="002F7972" w:rsidRPr="00090E7D" w:rsidRDefault="002F7972" w:rsidP="00F960A5">
                          <w:pPr>
                            <w:pStyle w:val="Heading5"/>
                          </w:pPr>
                          <w:r w:rsidRPr="00090E7D">
                            <w:t>EMERSON F. GOWER, JR</w:t>
                          </w:r>
                          <w:r w:rsidRPr="00A41565">
                            <w:rPr>
                              <w:color w:val="000099"/>
                            </w:rPr>
                            <w:t>.</w:t>
                          </w:r>
                        </w:p>
                        <w:p w14:paraId="6D8315E4" w14:textId="77777777" w:rsidR="00090136" w:rsidRPr="00A41565" w:rsidRDefault="00090136" w:rsidP="00090136">
                          <w:pPr>
                            <w:pStyle w:val="Heading5"/>
                            <w:rPr>
                              <w:color w:val="000099"/>
                            </w:rPr>
                          </w:pPr>
                          <w:r>
                            <w:t>C. CURTIS HUTTO</w:t>
                          </w:r>
                        </w:p>
                        <w:p w14:paraId="6D8315E5" w14:textId="77777777" w:rsidR="00DD2DDB" w:rsidRDefault="00DD2DDB" w:rsidP="00DD2DDB">
                          <w:pPr>
                            <w:tabs>
                              <w:tab w:val="left" w:pos="180"/>
                            </w:tabs>
                            <w:spacing w:after="0" w:line="240" w:lineRule="auto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</w:p>
                        <w:p w14:paraId="6D8315E6" w14:textId="77777777" w:rsidR="00DD2DDB" w:rsidRPr="00E559A7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sz w:val="12"/>
                            </w:rPr>
                          </w:pPr>
                        </w:p>
                        <w:p w14:paraId="6D8315E7" w14:textId="77777777"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14:paraId="6D8315E8" w14:textId="77777777"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8315D6" id="Text Box 8" o:spid="_x0000_s1028" type="#_x0000_t202" style="position:absolute;left:0;text-align:left;margin-left:42.1pt;margin-top:48pt;width:204pt;height:63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" o:allowincell="f" filled="f" stroked="f">
              <v:textbox>
                <w:txbxContent>
                  <w:p w14:paraId="6D8315E2" w14:textId="77777777" w:rsidR="00DD2DDB" w:rsidRPr="00090E7D" w:rsidRDefault="00DF1633" w:rsidP="00F960A5">
                    <w:pPr>
                      <w:pStyle w:val="Heading5"/>
                    </w:pPr>
                    <w:r w:rsidRPr="00941551">
                      <w:t>EDWARD</w:t>
                    </w:r>
                    <w:r>
                      <w:t xml:space="preserve"> B. GRIMBALL</w:t>
                    </w:r>
                    <w:r w:rsidR="00DD2DDB" w:rsidRPr="00090E7D">
                      <w:t>, Chairman</w:t>
                    </w:r>
                  </w:p>
                  <w:p w14:paraId="6D8315E3" w14:textId="77777777" w:rsidR="002F7972" w:rsidRPr="00090E7D" w:rsidRDefault="002F7972" w:rsidP="00F960A5">
                    <w:pPr>
                      <w:pStyle w:val="Heading5"/>
                    </w:pPr>
                    <w:r w:rsidRPr="00090E7D">
                      <w:t>EMERSON F. GOWER, JR</w:t>
                    </w:r>
                    <w:r w:rsidRPr="00A41565">
                      <w:rPr>
                        <w:color w:val="000099"/>
                      </w:rPr>
                      <w:t>.</w:t>
                    </w:r>
                  </w:p>
                  <w:p w14:paraId="6D8315E4" w14:textId="77777777" w:rsidR="00090136" w:rsidRPr="00A41565" w:rsidRDefault="00090136" w:rsidP="00090136">
                    <w:pPr>
                      <w:pStyle w:val="Heading5"/>
                      <w:rPr>
                        <w:color w:val="000099"/>
                      </w:rPr>
                    </w:pPr>
                    <w:r>
                      <w:t>C. CURTIS HUTTO</w:t>
                    </w:r>
                  </w:p>
                  <w:p w14:paraId="6D8315E5" w14:textId="77777777" w:rsidR="00DD2DDB" w:rsidRDefault="00DD2DDB" w:rsidP="00DD2DDB">
                    <w:pPr>
                      <w:tabs>
                        <w:tab w:val="left" w:pos="180"/>
                      </w:tabs>
                      <w:spacing w:after="0" w:line="240" w:lineRule="auto"/>
                      <w:rPr>
                        <w:color w:val="365F91" w:themeColor="accent1" w:themeShade="BF"/>
                        <w:sz w:val="16"/>
                      </w:rPr>
                    </w:pPr>
                  </w:p>
                  <w:p w14:paraId="6D8315E6" w14:textId="77777777" w:rsidR="00DD2DDB" w:rsidRPr="00E559A7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sz w:val="12"/>
                      </w:rPr>
                    </w:pPr>
                  </w:p>
                  <w:p w14:paraId="6D8315E7" w14:textId="77777777"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14:paraId="6D8315E8" w14:textId="77777777"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5B1552">
      <w:rPr>
        <w:noProof/>
      </w:rPr>
      <w:drawing>
        <wp:anchor distT="0" distB="0" distL="114300" distR="114300" simplePos="0" relativeHeight="251665408" behindDoc="1" locked="0" layoutInCell="1" allowOverlap="1" wp14:anchorId="6D8315D8" wp14:editId="6D8315D9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FAO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0140F"/>
    <w:multiLevelType w:val="multilevel"/>
    <w:tmpl w:val="40EAC872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  <w:b w:val="0"/>
        <w:bCs/>
        <w:sz w:val="23"/>
        <w:szCs w:val="23"/>
      </w:rPr>
    </w:lvl>
    <w:lvl w:ilvl="1">
      <w:start w:val="4"/>
      <w:numFmt w:val="bullet"/>
      <w:lvlText w:val="-"/>
      <w:lvlJc w:val="left"/>
      <w:pPr>
        <w:ind w:left="1152" w:hanging="576"/>
      </w:pPr>
      <w:rPr>
        <w:rFonts w:ascii="Book Antiqua" w:hAnsi="Book Antiqua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1" w15:restartNumberingAfterBreak="0">
    <w:nsid w:val="62A77130"/>
    <w:multiLevelType w:val="hybridMultilevel"/>
    <w:tmpl w:val="4B1ABCDC"/>
    <w:lvl w:ilvl="0" w:tplc="CE02BEA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61210">
    <w:abstractNumId w:val="1"/>
  </w:num>
  <w:num w:numId="2" w16cid:durableId="200057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A62"/>
    <w:rsid w:val="00010C70"/>
    <w:rsid w:val="000110B2"/>
    <w:rsid w:val="000374FC"/>
    <w:rsid w:val="0008609A"/>
    <w:rsid w:val="00090136"/>
    <w:rsid w:val="00090E7D"/>
    <w:rsid w:val="000A6BD6"/>
    <w:rsid w:val="000A7E38"/>
    <w:rsid w:val="00115CBA"/>
    <w:rsid w:val="00117FB5"/>
    <w:rsid w:val="00132C27"/>
    <w:rsid w:val="00153DB4"/>
    <w:rsid w:val="00165732"/>
    <w:rsid w:val="001905D0"/>
    <w:rsid w:val="001933C8"/>
    <w:rsid w:val="001D1586"/>
    <w:rsid w:val="00207640"/>
    <w:rsid w:val="00216A20"/>
    <w:rsid w:val="00260804"/>
    <w:rsid w:val="002A0073"/>
    <w:rsid w:val="002C1A98"/>
    <w:rsid w:val="002E616B"/>
    <w:rsid w:val="002F64D8"/>
    <w:rsid w:val="002F71A1"/>
    <w:rsid w:val="002F7972"/>
    <w:rsid w:val="003141E4"/>
    <w:rsid w:val="00353DE0"/>
    <w:rsid w:val="00357CF4"/>
    <w:rsid w:val="004851A1"/>
    <w:rsid w:val="004D0B88"/>
    <w:rsid w:val="004F53E0"/>
    <w:rsid w:val="00552ADB"/>
    <w:rsid w:val="00555F5F"/>
    <w:rsid w:val="00573E55"/>
    <w:rsid w:val="005A45D8"/>
    <w:rsid w:val="005B0D2D"/>
    <w:rsid w:val="005B1552"/>
    <w:rsid w:val="005F6E52"/>
    <w:rsid w:val="006652C8"/>
    <w:rsid w:val="00675BBA"/>
    <w:rsid w:val="00683706"/>
    <w:rsid w:val="006A1B78"/>
    <w:rsid w:val="006C2FBF"/>
    <w:rsid w:val="006C61F5"/>
    <w:rsid w:val="0070317C"/>
    <w:rsid w:val="00707509"/>
    <w:rsid w:val="0072191E"/>
    <w:rsid w:val="00733799"/>
    <w:rsid w:val="00763999"/>
    <w:rsid w:val="00787A16"/>
    <w:rsid w:val="007927F0"/>
    <w:rsid w:val="007A5D2A"/>
    <w:rsid w:val="007F6D39"/>
    <w:rsid w:val="00813031"/>
    <w:rsid w:val="00833BB7"/>
    <w:rsid w:val="00833CCF"/>
    <w:rsid w:val="008613FE"/>
    <w:rsid w:val="00891348"/>
    <w:rsid w:val="008B4970"/>
    <w:rsid w:val="008E1161"/>
    <w:rsid w:val="00923171"/>
    <w:rsid w:val="00941551"/>
    <w:rsid w:val="009475B4"/>
    <w:rsid w:val="009653F3"/>
    <w:rsid w:val="0098668D"/>
    <w:rsid w:val="009A18C5"/>
    <w:rsid w:val="009D3941"/>
    <w:rsid w:val="00A41565"/>
    <w:rsid w:val="00A7676D"/>
    <w:rsid w:val="00A76E5C"/>
    <w:rsid w:val="00A93206"/>
    <w:rsid w:val="00AB0A8A"/>
    <w:rsid w:val="00AE02FF"/>
    <w:rsid w:val="00B2357F"/>
    <w:rsid w:val="00BA7BA1"/>
    <w:rsid w:val="00BD2A7A"/>
    <w:rsid w:val="00BE2748"/>
    <w:rsid w:val="00BE4B36"/>
    <w:rsid w:val="00BF1950"/>
    <w:rsid w:val="00C10639"/>
    <w:rsid w:val="00C154AC"/>
    <w:rsid w:val="00C30B34"/>
    <w:rsid w:val="00C702F8"/>
    <w:rsid w:val="00C83409"/>
    <w:rsid w:val="00C941C5"/>
    <w:rsid w:val="00CB6823"/>
    <w:rsid w:val="00CF040F"/>
    <w:rsid w:val="00CF76EC"/>
    <w:rsid w:val="00D01345"/>
    <w:rsid w:val="00D105A4"/>
    <w:rsid w:val="00D503A4"/>
    <w:rsid w:val="00D52963"/>
    <w:rsid w:val="00D63799"/>
    <w:rsid w:val="00D82499"/>
    <w:rsid w:val="00D831B5"/>
    <w:rsid w:val="00DA5861"/>
    <w:rsid w:val="00DB407D"/>
    <w:rsid w:val="00DD2DDB"/>
    <w:rsid w:val="00DE554F"/>
    <w:rsid w:val="00DE7B88"/>
    <w:rsid w:val="00DF1633"/>
    <w:rsid w:val="00DF352B"/>
    <w:rsid w:val="00E26AB2"/>
    <w:rsid w:val="00E43F43"/>
    <w:rsid w:val="00E559A7"/>
    <w:rsid w:val="00E56353"/>
    <w:rsid w:val="00EC5C36"/>
    <w:rsid w:val="00EC5D3C"/>
    <w:rsid w:val="00EF58E1"/>
    <w:rsid w:val="00F33A62"/>
    <w:rsid w:val="00F33D7E"/>
    <w:rsid w:val="00F45BF4"/>
    <w:rsid w:val="00F56CAB"/>
    <w:rsid w:val="00F6248E"/>
    <w:rsid w:val="00F6256C"/>
    <w:rsid w:val="00F960A5"/>
    <w:rsid w:val="00F972E8"/>
    <w:rsid w:val="00F979CC"/>
    <w:rsid w:val="00FA389B"/>
    <w:rsid w:val="00FD5C30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D8315BE"/>
  <w15:docId w15:val="{879D9F98-C5AC-4EE8-A30D-49F14B7E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0A5"/>
    <w:rPr>
      <w:rFonts w:ascii="Book Antiqua" w:hAnsi="Book Antiqua"/>
      <w:sz w:val="24"/>
    </w:rPr>
  </w:style>
  <w:style w:type="paragraph" w:styleId="Heading4">
    <w:name w:val="heading 4"/>
    <w:basedOn w:val="Normal"/>
    <w:next w:val="Normal"/>
    <w:link w:val="Heading4Char"/>
    <w:qFormat/>
    <w:rsid w:val="00F33A62"/>
    <w:pPr>
      <w:keepNext/>
      <w:spacing w:after="0" w:line="240" w:lineRule="auto"/>
      <w:jc w:val="center"/>
      <w:outlineLvl w:val="3"/>
    </w:pPr>
    <w:rPr>
      <w:rFonts w:ascii="OldGerman" w:eastAsia="Times New Roman" w:hAnsi="OldGerman" w:cs="Times New Roman"/>
      <w:sz w:val="36"/>
      <w:szCs w:val="20"/>
    </w:rPr>
  </w:style>
  <w:style w:type="paragraph" w:styleId="Heading5">
    <w:name w:val="heading 5"/>
    <w:next w:val="NoSpacing"/>
    <w:link w:val="Heading5Char"/>
    <w:uiPriority w:val="9"/>
    <w:unhideWhenUsed/>
    <w:qFormat/>
    <w:rsid w:val="00F960A5"/>
    <w:pPr>
      <w:tabs>
        <w:tab w:val="left" w:pos="0"/>
      </w:tabs>
      <w:spacing w:after="0" w:line="240" w:lineRule="auto"/>
      <w:outlineLvl w:val="4"/>
    </w:pPr>
    <w:rPr>
      <w:color w:val="1A3A61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33A62"/>
    <w:rPr>
      <w:rFonts w:ascii="OldGerman" w:eastAsia="Times New Roman" w:hAnsi="OldGerman" w:cs="Times New Roman"/>
      <w:sz w:val="36"/>
      <w:szCs w:val="20"/>
    </w:rPr>
  </w:style>
  <w:style w:type="paragraph" w:styleId="BodyText">
    <w:name w:val="Body Text"/>
    <w:basedOn w:val="Normal"/>
    <w:link w:val="BodyTextChar"/>
    <w:rsid w:val="00F33A62"/>
    <w:pPr>
      <w:spacing w:after="0" w:line="240" w:lineRule="auto"/>
    </w:pPr>
    <w:rPr>
      <w:rFonts w:ascii="CG Times" w:eastAsia="Times New Roman" w:hAnsi="CG Time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33A62"/>
    <w:rPr>
      <w:rFonts w:ascii="CG Times" w:eastAsia="Times New Roman" w:hAnsi="CG Times" w:cs="Times New Roman"/>
      <w:sz w:val="16"/>
      <w:szCs w:val="20"/>
    </w:rPr>
  </w:style>
  <w:style w:type="paragraph" w:styleId="NoSpacing">
    <w:name w:val="No Spacing"/>
    <w:uiPriority w:val="1"/>
    <w:qFormat/>
    <w:rsid w:val="006A1B78"/>
    <w:pPr>
      <w:spacing w:after="0" w:line="240" w:lineRule="auto"/>
    </w:pPr>
    <w:rPr>
      <w:rFonts w:ascii="Book Antiqua" w:hAnsi="Book Antiqua"/>
      <w:sz w:val="24"/>
    </w:rPr>
  </w:style>
  <w:style w:type="paragraph" w:styleId="Header">
    <w:name w:val="header"/>
    <w:basedOn w:val="Normal"/>
    <w:link w:val="Head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CC"/>
  </w:style>
  <w:style w:type="paragraph" w:styleId="Footer">
    <w:name w:val="footer"/>
    <w:basedOn w:val="Normal"/>
    <w:link w:val="Foot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CC"/>
  </w:style>
  <w:style w:type="character" w:customStyle="1" w:styleId="Heading5Char">
    <w:name w:val="Heading 5 Char"/>
    <w:basedOn w:val="DefaultParagraphFont"/>
    <w:link w:val="Heading5"/>
    <w:uiPriority w:val="9"/>
    <w:rsid w:val="00F960A5"/>
    <w:rPr>
      <w:color w:val="1A3A61"/>
      <w:sz w:val="16"/>
    </w:rPr>
  </w:style>
  <w:style w:type="character" w:styleId="Hyperlink">
    <w:name w:val="Hyperlink"/>
    <w:basedOn w:val="DefaultParagraphFont"/>
    <w:uiPriority w:val="99"/>
    <w:unhideWhenUsed/>
    <w:rsid w:val="00C154AC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4AC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4AC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2F7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us06web.zoom.us/j/84685311415?pwd=NWdqVkhOQnM2TStUcVZqdHNXQ0V0dz0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Page 2 Senator Jackson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10ECCF8D16F42929D861B4E4D7303" ma:contentTypeVersion="3" ma:contentTypeDescription="Create a new document." ma:contentTypeScope="" ma:versionID="c1a182d3eb6fbed23d9919eb1e902f92">
  <xsd:schema xmlns:xsd="http://www.w3.org/2001/XMLSchema" xmlns:xs="http://www.w3.org/2001/XMLSchema" xmlns:p="http://schemas.microsoft.com/office/2006/metadata/properties" xmlns:ns2="9f352523-0be0-496f-aed2-90769cbac31c" xmlns:ns3="http://schemas.microsoft.com/sharepoint/v3/fields" targetNamespace="http://schemas.microsoft.com/office/2006/metadata/properties" ma:root="true" ma:fieldsID="96eac9d03e98df1278c3a8eef2480f3f" ns2:_="" ns3:_="">
    <xsd:import namespace="9f352523-0be0-496f-aed2-90769cbac31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opic"/>
                <xsd:element ref="ns2:Material_x0020_Type" minOccurs="0"/>
                <xsd:element ref="ns3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52523-0be0-496f-aed2-90769cbac31c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format="Dropdown" ma:internalName="Topic">
      <xsd:simpleType>
        <xsd:union memberTypes="dms:Text">
          <xsd:simpleType>
            <xsd:restriction base="dms:Choice">
              <xsd:enumeration value="Strategic Planning"/>
              <xsd:enumeration value="Communications"/>
              <xsd:enumeration value="FOIA"/>
              <xsd:enumeration value="IT Steering Committee"/>
              <xsd:enumeration value="Necto Demonstrations"/>
              <xsd:enumeration value="Accountability"/>
            </xsd:restriction>
          </xsd:simpleType>
        </xsd:union>
      </xsd:simpleType>
    </xsd:element>
    <xsd:element name="Material_x0020_Type" ma:index="9" nillable="true" ma:displayName="Material Type" ma:internalName="Material_x0020_Type">
      <xsd:simpleType>
        <xsd:union memberTypes="dms:Text">
          <xsd:simpleType>
            <xsd:restriction base="dms:Choice">
              <xsd:enumeration value="Accomplishments"/>
              <xsd:enumeration value="Agenda"/>
              <xsd:enumeration value="Minutes/Notes"/>
              <xsd:enumeration value="Flyer/Brochure"/>
              <xsd:enumeration value="Instructions"/>
              <xsd:enumeration value="Official Document"/>
              <xsd:enumeration value="Presentation"/>
              <xsd:enumeration value="Strategic Plan"/>
              <xsd:enumeration value="Other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_x0020_Type xmlns="9f352523-0be0-496f-aed2-90769cbac31c" xsi:nil="true"/>
    <_Version xmlns="http://schemas.microsoft.com/sharepoint/v3/fields" xsi:nil="true"/>
    <Topic xmlns="9f352523-0be0-496f-aed2-90769cbac31c">Miscellaneous</Topic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E80D1F-192A-47E2-A4E7-0E66C6133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52523-0be0-496f-aed2-90769cbac31c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1FE64C-97F7-40EE-8A79-4763DE3261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69A6DA-2770-4C9D-AF78-7F9AD794F6F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F6B8522-A7A7-4AF6-BAA8-AF69B2BFFEFC}">
  <ds:schemaRefs>
    <ds:schemaRef ds:uri="http://schemas.microsoft.com/sharepoint/v3/fields"/>
    <ds:schemaRef ds:uri="http://www.w3.org/XML/1998/namespace"/>
    <ds:schemaRef ds:uri="9f352523-0be0-496f-aed2-90769cbac31c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Jolliff</dc:creator>
  <cp:lastModifiedBy>Jacob Braxton</cp:lastModifiedBy>
  <cp:revision>3</cp:revision>
  <cp:lastPrinted>2022-02-28T18:48:00Z</cp:lastPrinted>
  <dcterms:created xsi:type="dcterms:W3CDTF">2022-10-24T13:21:00Z</dcterms:created>
  <dcterms:modified xsi:type="dcterms:W3CDTF">2022-10-24T13:21:00Z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0x01010017D10ECCF8D16F42929D861B4E4D7303</vt:lpwstr>
  </property>
  <property fmtid="{D5CDD505-2E9C-101B-9397-08002B2CF9AE}" pid="3" name="MSIP_Label_1c8b0b85-d75e-4e7c-989b-349f33915dc1_Enabled">
    <vt:lpwstr>true</vt:lpwstr>
  </property>
  <property fmtid="{D5CDD505-2E9C-101B-9397-08002B2CF9AE}" pid="4" name="MSIP_Label_1c8b0b85-d75e-4e7c-989b-349f33915dc1_SetDate">
    <vt:lpwstr>2022-09-07T16:14:16Z</vt:lpwstr>
  </property>
  <property fmtid="{D5CDD505-2E9C-101B-9397-08002B2CF9AE}" pid="5" name="MSIP_Label_1c8b0b85-d75e-4e7c-989b-349f33915dc1_Method">
    <vt:lpwstr>Standard</vt:lpwstr>
  </property>
  <property fmtid="{D5CDD505-2E9C-101B-9397-08002B2CF9AE}" pid="6" name="MSIP_Label_1c8b0b85-d75e-4e7c-989b-349f33915dc1_Name">
    <vt:lpwstr>defa4170-0d19-0005-0004-bc88714345d2</vt:lpwstr>
  </property>
  <property fmtid="{D5CDD505-2E9C-101B-9397-08002B2CF9AE}" pid="7" name="MSIP_Label_1c8b0b85-d75e-4e7c-989b-349f33915dc1_SiteId">
    <vt:lpwstr>663161ba-5851-41e6-8516-19e102d02698</vt:lpwstr>
  </property>
  <property fmtid="{D5CDD505-2E9C-101B-9397-08002B2CF9AE}" pid="8" name="MSIP_Label_1c8b0b85-d75e-4e7c-989b-349f33915dc1_ActionId">
    <vt:lpwstr>df0322bf-e8c9-42d6-bcd8-cbdb9deb6fe4</vt:lpwstr>
  </property>
  <property fmtid="{D5CDD505-2E9C-101B-9397-08002B2CF9AE}" pid="9" name="MSIP_Label_1c8b0b85-d75e-4e7c-989b-349f33915dc1_ContentBits">
    <vt:lpwstr>0</vt:lpwstr>
  </property>
</Properties>
</file>